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C65" w:rsidRPr="000C5A3C" w:rsidRDefault="00E92F2D" w:rsidP="00BB7C65">
      <w:pPr>
        <w:jc w:val="center"/>
        <w:rPr>
          <w:b/>
          <w:sz w:val="28"/>
          <w:szCs w:val="28"/>
        </w:rPr>
      </w:pPr>
      <w:r w:rsidRPr="000C5A3C">
        <w:rPr>
          <w:b/>
          <w:sz w:val="28"/>
          <w:szCs w:val="28"/>
        </w:rPr>
        <w:t xml:space="preserve">Карточка </w:t>
      </w:r>
      <w:r w:rsidR="0021763A" w:rsidRPr="000C5A3C">
        <w:rPr>
          <w:b/>
          <w:sz w:val="28"/>
          <w:szCs w:val="28"/>
        </w:rPr>
        <w:t>основных сведений</w:t>
      </w:r>
    </w:p>
    <w:tbl>
      <w:tblPr>
        <w:tblpPr w:leftFromText="181" w:rightFromText="181" w:vertAnchor="text" w:horzAnchor="margin" w:tblpX="-605" w:tblpY="170"/>
        <w:tblOverlap w:val="never"/>
        <w:tblW w:w="9894" w:type="dxa"/>
        <w:tblLook w:val="04A0" w:firstRow="1" w:lastRow="0" w:firstColumn="1" w:lastColumn="0" w:noHBand="0" w:noVBand="1"/>
      </w:tblPr>
      <w:tblGrid>
        <w:gridCol w:w="4673"/>
        <w:gridCol w:w="5221"/>
      </w:tblGrid>
      <w:tr w:rsidR="00BB7C65" w:rsidRPr="000C5A3C" w:rsidTr="000C5A3C">
        <w:trPr>
          <w:trHeight w:val="51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92F2D" w:rsidRPr="000C5A3C" w:rsidRDefault="00E92F2D" w:rsidP="000C5A3C">
            <w:pPr>
              <w:jc w:val="center"/>
              <w:rPr>
                <w:sz w:val="28"/>
                <w:szCs w:val="28"/>
              </w:rPr>
            </w:pPr>
            <w:r w:rsidRPr="000C5A3C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F2D" w:rsidRPr="000C5A3C" w:rsidRDefault="000C5A3C" w:rsidP="000C5A3C">
            <w:pPr>
              <w:jc w:val="center"/>
              <w:rPr>
                <w:sz w:val="28"/>
                <w:szCs w:val="28"/>
              </w:rPr>
            </w:pPr>
            <w:hyperlink r:id="rId4" w:tooltip="ООО СЗ &quot;ПОДСОЛНУХ&quot;" w:history="1">
              <w:r w:rsidR="00AA3374" w:rsidRPr="000C5A3C">
                <w:rPr>
                  <w:rStyle w:val="a3"/>
                  <w:color w:val="auto"/>
                  <w:sz w:val="28"/>
                  <w:szCs w:val="28"/>
                  <w:u w:val="none"/>
                </w:rPr>
                <w:t>ОБЩЕСТВО С ОГРАНИЧЕННОЙ ОТВЕТСТВЕННОСТЬЮ "СПЕЦИАЛИЗИРОВАННЫЙ ЗАСТРОЙЩИК "ПОДСОЛНУХ"</w:t>
              </w:r>
            </w:hyperlink>
          </w:p>
        </w:tc>
      </w:tr>
      <w:tr w:rsidR="00BB7C65" w:rsidRPr="000C5A3C" w:rsidTr="000C5A3C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92F2D" w:rsidRPr="000C5A3C" w:rsidRDefault="00E92F2D" w:rsidP="000C5A3C">
            <w:pPr>
              <w:jc w:val="center"/>
              <w:rPr>
                <w:sz w:val="28"/>
                <w:szCs w:val="28"/>
              </w:rPr>
            </w:pPr>
            <w:r w:rsidRPr="000C5A3C">
              <w:rPr>
                <w:sz w:val="28"/>
                <w:szCs w:val="28"/>
              </w:rPr>
              <w:t>Юридический, фактический и почтовый адрес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F2D" w:rsidRPr="000C5A3C" w:rsidRDefault="00AA3374" w:rsidP="000C5A3C">
            <w:pPr>
              <w:jc w:val="center"/>
              <w:rPr>
                <w:sz w:val="28"/>
                <w:szCs w:val="28"/>
              </w:rPr>
            </w:pPr>
            <w:r w:rsidRPr="000C5A3C">
              <w:rPr>
                <w:sz w:val="28"/>
                <w:szCs w:val="28"/>
              </w:rPr>
              <w:t>665838, РОССИЯ, ИРКУТСКАЯ ОБЛ., АНГАРСКИЙ Г.О., АНГАРСК Г., МКР. 22, Д. 44, ОФИС 805</w:t>
            </w:r>
          </w:p>
        </w:tc>
      </w:tr>
      <w:tr w:rsidR="00BB7C65" w:rsidRPr="000C5A3C" w:rsidTr="000C5A3C">
        <w:trPr>
          <w:trHeight w:val="31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92F2D" w:rsidRPr="000C5A3C" w:rsidRDefault="00E92F2D" w:rsidP="000C5A3C">
            <w:pPr>
              <w:jc w:val="center"/>
              <w:rPr>
                <w:sz w:val="28"/>
                <w:szCs w:val="28"/>
              </w:rPr>
            </w:pPr>
            <w:r w:rsidRPr="000C5A3C">
              <w:rPr>
                <w:sz w:val="28"/>
                <w:szCs w:val="28"/>
              </w:rPr>
              <w:t>ИНН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C65" w:rsidRPr="000C5A3C" w:rsidRDefault="00AA3374" w:rsidP="000C5A3C">
            <w:pPr>
              <w:jc w:val="center"/>
              <w:rPr>
                <w:sz w:val="28"/>
                <w:szCs w:val="28"/>
              </w:rPr>
            </w:pPr>
            <w:r w:rsidRPr="000C5A3C">
              <w:rPr>
                <w:sz w:val="28"/>
                <w:szCs w:val="28"/>
              </w:rPr>
              <w:t>3801157288</w:t>
            </w:r>
          </w:p>
        </w:tc>
      </w:tr>
      <w:tr w:rsidR="00BB7C65" w:rsidRPr="000C5A3C" w:rsidTr="000C5A3C">
        <w:trPr>
          <w:trHeight w:val="31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7C65" w:rsidRPr="000C5A3C" w:rsidRDefault="00BB7C65" w:rsidP="000C5A3C">
            <w:pPr>
              <w:jc w:val="center"/>
              <w:rPr>
                <w:sz w:val="28"/>
                <w:szCs w:val="28"/>
              </w:rPr>
            </w:pPr>
            <w:r w:rsidRPr="000C5A3C">
              <w:rPr>
                <w:sz w:val="28"/>
                <w:szCs w:val="28"/>
              </w:rPr>
              <w:t>КПП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C65" w:rsidRPr="000C5A3C" w:rsidRDefault="00AA3374" w:rsidP="000C5A3C">
            <w:pPr>
              <w:jc w:val="center"/>
              <w:rPr>
                <w:sz w:val="28"/>
                <w:szCs w:val="28"/>
              </w:rPr>
            </w:pPr>
            <w:r w:rsidRPr="000C5A3C">
              <w:rPr>
                <w:sz w:val="28"/>
                <w:szCs w:val="28"/>
              </w:rPr>
              <w:t>380101001</w:t>
            </w:r>
          </w:p>
        </w:tc>
      </w:tr>
      <w:tr w:rsidR="00BB7C65" w:rsidRPr="000C5A3C" w:rsidTr="000C5A3C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92F2D" w:rsidRPr="000C5A3C" w:rsidRDefault="00E92F2D" w:rsidP="000C5A3C">
            <w:pPr>
              <w:jc w:val="center"/>
              <w:rPr>
                <w:sz w:val="28"/>
                <w:szCs w:val="28"/>
              </w:rPr>
            </w:pPr>
            <w:r w:rsidRPr="000C5A3C">
              <w:rPr>
                <w:sz w:val="28"/>
                <w:szCs w:val="28"/>
              </w:rPr>
              <w:t>ОГРН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F2D" w:rsidRPr="000C5A3C" w:rsidRDefault="00AA3374" w:rsidP="000C5A3C">
            <w:pPr>
              <w:jc w:val="center"/>
              <w:rPr>
                <w:sz w:val="28"/>
                <w:szCs w:val="28"/>
              </w:rPr>
            </w:pPr>
            <w:r w:rsidRPr="000C5A3C">
              <w:rPr>
                <w:sz w:val="28"/>
                <w:szCs w:val="28"/>
              </w:rPr>
              <w:t>1223800019497</w:t>
            </w:r>
          </w:p>
        </w:tc>
      </w:tr>
      <w:tr w:rsidR="00BB7C65" w:rsidRPr="000C5A3C" w:rsidTr="000C5A3C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7C65" w:rsidRPr="000C5A3C" w:rsidRDefault="00BB7C65" w:rsidP="000C5A3C">
            <w:pPr>
              <w:jc w:val="center"/>
              <w:rPr>
                <w:sz w:val="28"/>
                <w:szCs w:val="28"/>
              </w:rPr>
            </w:pPr>
            <w:r w:rsidRPr="000C5A3C">
              <w:rPr>
                <w:sz w:val="28"/>
                <w:szCs w:val="28"/>
              </w:rPr>
              <w:t>ДИРЕКТОР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C65" w:rsidRPr="000C5A3C" w:rsidRDefault="00BB7C65" w:rsidP="000C5A3C">
            <w:pPr>
              <w:jc w:val="center"/>
              <w:rPr>
                <w:sz w:val="28"/>
                <w:szCs w:val="28"/>
                <w:lang w:val="en-US"/>
              </w:rPr>
            </w:pPr>
            <w:r w:rsidRPr="000C5A3C">
              <w:rPr>
                <w:sz w:val="28"/>
                <w:szCs w:val="28"/>
              </w:rPr>
              <w:t>Петров Александр Сергеевич</w:t>
            </w:r>
          </w:p>
        </w:tc>
      </w:tr>
      <w:tr w:rsidR="00BB7C65" w:rsidRPr="000C5A3C" w:rsidTr="000C5A3C">
        <w:trPr>
          <w:trHeight w:val="154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92F2D" w:rsidRPr="000C5A3C" w:rsidRDefault="00E92F2D" w:rsidP="000C5A3C">
            <w:pPr>
              <w:jc w:val="center"/>
              <w:rPr>
                <w:sz w:val="28"/>
                <w:szCs w:val="28"/>
              </w:rPr>
            </w:pPr>
            <w:r w:rsidRPr="000C5A3C">
              <w:rPr>
                <w:sz w:val="28"/>
                <w:szCs w:val="28"/>
              </w:rPr>
              <w:t>Банковские реквизиты</w:t>
            </w:r>
          </w:p>
        </w:tc>
        <w:bookmarkStart w:id="0" w:name="Б_Наименование"/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B52" w:rsidRPr="000C5A3C" w:rsidRDefault="00AA3374" w:rsidP="000C5A3C">
            <w:pPr>
              <w:jc w:val="center"/>
              <w:rPr>
                <w:sz w:val="28"/>
                <w:szCs w:val="28"/>
              </w:rPr>
            </w:pPr>
            <w:r w:rsidRPr="000C5A3C">
              <w:rPr>
                <w:bCs/>
                <w:sz w:val="28"/>
                <w:szCs w:val="28"/>
              </w:rPr>
              <w:fldChar w:fldCharType="begin">
                <w:ffData>
                  <w:name w:val="Б_Наименование"/>
                  <w:enabled/>
                  <w:calcOnExit w:val="0"/>
                  <w:textInput/>
                </w:ffData>
              </w:fldChar>
            </w:r>
            <w:r w:rsidRPr="000C5A3C">
              <w:rPr>
                <w:bCs/>
                <w:sz w:val="28"/>
                <w:szCs w:val="28"/>
              </w:rPr>
              <w:instrText xml:space="preserve"> FORMTEXT </w:instrText>
            </w:r>
            <w:r w:rsidRPr="000C5A3C">
              <w:rPr>
                <w:bCs/>
                <w:sz w:val="28"/>
                <w:szCs w:val="28"/>
              </w:rPr>
            </w:r>
            <w:r w:rsidRPr="000C5A3C">
              <w:rPr>
                <w:bCs/>
                <w:sz w:val="28"/>
                <w:szCs w:val="28"/>
              </w:rPr>
              <w:fldChar w:fldCharType="separate"/>
            </w:r>
            <w:r w:rsidRPr="000C5A3C">
              <w:rPr>
                <w:bCs/>
                <w:sz w:val="28"/>
                <w:szCs w:val="28"/>
              </w:rPr>
              <w:t>ПАО СКБ Приморья "</w:t>
            </w:r>
            <w:proofErr w:type="spellStart"/>
            <w:r w:rsidRPr="000C5A3C">
              <w:rPr>
                <w:bCs/>
                <w:sz w:val="28"/>
                <w:szCs w:val="28"/>
              </w:rPr>
              <w:t>Примсоцбанк</w:t>
            </w:r>
            <w:proofErr w:type="spellEnd"/>
            <w:r w:rsidRPr="000C5A3C">
              <w:rPr>
                <w:bCs/>
                <w:sz w:val="28"/>
                <w:szCs w:val="28"/>
              </w:rPr>
              <w:t>"</w:t>
            </w:r>
            <w:r w:rsidRPr="000C5A3C">
              <w:rPr>
                <w:bCs/>
                <w:sz w:val="28"/>
                <w:szCs w:val="28"/>
              </w:rPr>
              <w:fldChar w:fldCharType="end"/>
            </w:r>
            <w:bookmarkEnd w:id="0"/>
            <w:r w:rsidR="0021763A" w:rsidRPr="000C5A3C">
              <w:rPr>
                <w:sz w:val="28"/>
                <w:szCs w:val="28"/>
              </w:rPr>
              <w:br/>
              <w:t xml:space="preserve">БИК </w:t>
            </w:r>
            <w:r w:rsidRPr="000C5A3C">
              <w:rPr>
                <w:sz w:val="28"/>
                <w:szCs w:val="28"/>
                <w:shd w:val="clear" w:color="auto" w:fill="FFFFFF"/>
              </w:rPr>
              <w:t>040507803</w:t>
            </w:r>
            <w:r w:rsidR="0021763A" w:rsidRPr="000C5A3C">
              <w:rPr>
                <w:sz w:val="28"/>
                <w:szCs w:val="28"/>
              </w:rPr>
              <w:br/>
              <w:t>к/</w:t>
            </w:r>
            <w:proofErr w:type="spellStart"/>
            <w:r w:rsidR="0021763A" w:rsidRPr="000C5A3C">
              <w:rPr>
                <w:sz w:val="28"/>
                <w:szCs w:val="28"/>
              </w:rPr>
              <w:t>сч</w:t>
            </w:r>
            <w:proofErr w:type="spellEnd"/>
            <w:r w:rsidR="0021763A" w:rsidRPr="000C5A3C">
              <w:rPr>
                <w:sz w:val="28"/>
                <w:szCs w:val="28"/>
              </w:rPr>
              <w:t xml:space="preserve"> </w:t>
            </w:r>
            <w:r w:rsidR="00BB7C65" w:rsidRPr="000C5A3C">
              <w:rPr>
                <w:sz w:val="28"/>
                <w:szCs w:val="28"/>
                <w:shd w:val="clear" w:color="auto" w:fill="FFFFFF"/>
              </w:rPr>
              <w:t>30101810</w:t>
            </w:r>
            <w:r w:rsidRPr="000C5A3C">
              <w:rPr>
                <w:sz w:val="28"/>
                <w:szCs w:val="28"/>
                <w:shd w:val="clear" w:color="auto" w:fill="FFFFFF"/>
              </w:rPr>
              <w:t>2</w:t>
            </w:r>
            <w:r w:rsidR="00BB7C65" w:rsidRPr="000C5A3C">
              <w:rPr>
                <w:sz w:val="28"/>
                <w:szCs w:val="28"/>
                <w:shd w:val="clear" w:color="auto" w:fill="FFFFFF"/>
              </w:rPr>
              <w:t>00000000</w:t>
            </w:r>
            <w:r w:rsidRPr="000C5A3C">
              <w:rPr>
                <w:sz w:val="28"/>
                <w:szCs w:val="28"/>
                <w:shd w:val="clear" w:color="auto" w:fill="FFFFFF"/>
              </w:rPr>
              <w:t>803</w:t>
            </w:r>
            <w:r w:rsidR="0021763A" w:rsidRPr="000C5A3C">
              <w:rPr>
                <w:sz w:val="28"/>
                <w:szCs w:val="28"/>
              </w:rPr>
              <w:br/>
              <w:t>р/</w:t>
            </w:r>
            <w:proofErr w:type="spellStart"/>
            <w:r w:rsidR="0021763A" w:rsidRPr="000C5A3C">
              <w:rPr>
                <w:sz w:val="28"/>
                <w:szCs w:val="28"/>
              </w:rPr>
              <w:t>сч</w:t>
            </w:r>
            <w:proofErr w:type="spellEnd"/>
            <w:r w:rsidR="0021763A" w:rsidRPr="000C5A3C">
              <w:rPr>
                <w:sz w:val="28"/>
                <w:szCs w:val="28"/>
              </w:rPr>
              <w:t xml:space="preserve"> </w:t>
            </w:r>
            <w:r w:rsidR="00BB7C65" w:rsidRPr="000C5A3C">
              <w:rPr>
                <w:sz w:val="28"/>
                <w:szCs w:val="28"/>
                <w:shd w:val="clear" w:color="auto" w:fill="FFFFFF"/>
              </w:rPr>
              <w:t>40702810</w:t>
            </w:r>
            <w:r w:rsidRPr="000C5A3C">
              <w:rPr>
                <w:sz w:val="28"/>
                <w:szCs w:val="28"/>
                <w:shd w:val="clear" w:color="auto" w:fill="FFFFFF"/>
              </w:rPr>
              <w:t>000880001387</w:t>
            </w:r>
          </w:p>
        </w:tc>
      </w:tr>
    </w:tbl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>
      <w:pPr>
        <w:rPr>
          <w:sz w:val="24"/>
        </w:rPr>
      </w:pPr>
    </w:p>
    <w:p w:rsidR="00E92F2D" w:rsidRDefault="00E92F2D" w:rsidP="00E92F2D"/>
    <w:p w:rsidR="00E92F2D" w:rsidRDefault="00E92F2D" w:rsidP="00E92F2D">
      <w:bookmarkStart w:id="1" w:name="_GoBack"/>
      <w:bookmarkEnd w:id="1"/>
    </w:p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/>
    <w:p w:rsidR="00CD645A" w:rsidRDefault="00CD645A"/>
    <w:sectPr w:rsidR="00CD645A" w:rsidSect="00CD6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2D"/>
    <w:rsid w:val="000C5A3C"/>
    <w:rsid w:val="0010024B"/>
    <w:rsid w:val="001922CA"/>
    <w:rsid w:val="0021763A"/>
    <w:rsid w:val="002868A6"/>
    <w:rsid w:val="004532EA"/>
    <w:rsid w:val="005F367A"/>
    <w:rsid w:val="00623B52"/>
    <w:rsid w:val="00995FB7"/>
    <w:rsid w:val="00AA3374"/>
    <w:rsid w:val="00BB7C65"/>
    <w:rsid w:val="00CD645A"/>
    <w:rsid w:val="00DC6794"/>
    <w:rsid w:val="00E06E6C"/>
    <w:rsid w:val="00E92F2D"/>
    <w:rsid w:val="00ED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80E81-E54D-477D-BF89-16E85F07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3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Топильская Наталья Николаевна</dc:creator>
  <cp:lastModifiedBy>rabtsun</cp:lastModifiedBy>
  <cp:revision>4</cp:revision>
  <dcterms:created xsi:type="dcterms:W3CDTF">2022-11-08T07:40:00Z</dcterms:created>
  <dcterms:modified xsi:type="dcterms:W3CDTF">2023-05-24T02:47:00Z</dcterms:modified>
</cp:coreProperties>
</file>